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63"/>
        <w:gridCol w:w="1549"/>
      </w:tblGrid>
      <w:tr w:rsidR="00044C9A" w:rsidRPr="0023334C" w14:paraId="178764D0" w14:textId="77777777" w:rsidTr="00044C9A">
        <w:trPr>
          <w:trHeight w:val="144"/>
        </w:trPr>
        <w:tc>
          <w:tcPr>
            <w:tcW w:w="8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36900B" w14:textId="5CAE1419" w:rsidR="00044C9A" w:rsidRPr="0023334C" w:rsidRDefault="00044C9A" w:rsidP="00A4515E">
            <w:pPr>
              <w:pStyle w:val="Texto"/>
              <w:spacing w:after="44"/>
              <w:ind w:firstLine="0"/>
              <w:jc w:val="center"/>
              <w:rPr>
                <w:szCs w:val="18"/>
                <w:lang w:eastAsia="es-MX"/>
              </w:rPr>
            </w:pPr>
            <w:r w:rsidRPr="0023334C">
              <w:rPr>
                <w:szCs w:val="18"/>
                <w:lang w:eastAsia="es-MX"/>
              </w:rPr>
              <w:t xml:space="preserve">Municipio de </w:t>
            </w:r>
            <w:r>
              <w:rPr>
                <w:szCs w:val="18"/>
                <w:lang w:eastAsia="es-MX"/>
              </w:rPr>
              <w:t>CALERA VICTOR ROSALES ZACATECAS</w:t>
            </w:r>
          </w:p>
          <w:p w14:paraId="1A40FB12" w14:textId="77777777" w:rsidR="00044C9A" w:rsidRPr="0023334C" w:rsidRDefault="00044C9A" w:rsidP="00A4515E">
            <w:pPr>
              <w:pStyle w:val="Texto"/>
              <w:spacing w:after="44"/>
              <w:ind w:firstLine="0"/>
              <w:jc w:val="center"/>
              <w:rPr>
                <w:szCs w:val="18"/>
                <w:lang w:eastAsia="es-MX"/>
              </w:rPr>
            </w:pPr>
            <w:r w:rsidRPr="0023334C">
              <w:rPr>
                <w:szCs w:val="18"/>
                <w:lang w:eastAsia="es-MX"/>
              </w:rPr>
              <w:t>Formato de información de aplicación de recursos del FORTAMUN</w:t>
            </w:r>
          </w:p>
          <w:p w14:paraId="49ECABCB" w14:textId="77777777" w:rsidR="00044C9A" w:rsidRPr="0023334C" w:rsidRDefault="00044C9A" w:rsidP="00A4515E">
            <w:pPr>
              <w:pStyle w:val="Texto"/>
              <w:spacing w:after="44"/>
              <w:ind w:firstLine="0"/>
              <w:jc w:val="center"/>
              <w:rPr>
                <w:szCs w:val="18"/>
                <w:lang w:eastAsia="es-MX"/>
              </w:rPr>
            </w:pPr>
            <w:r w:rsidRPr="0023334C">
              <w:rPr>
                <w:szCs w:val="18"/>
                <w:lang w:eastAsia="es-MX"/>
              </w:rPr>
              <w:t>Período (trimestral)</w:t>
            </w:r>
          </w:p>
        </w:tc>
      </w:tr>
      <w:tr w:rsidR="00044C9A" w:rsidRPr="0023334C" w14:paraId="50F84D44" w14:textId="77777777" w:rsidTr="00044C9A">
        <w:trPr>
          <w:trHeight w:val="144"/>
        </w:trPr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33FC7" w14:textId="77777777" w:rsidR="00044C9A" w:rsidRPr="0023334C" w:rsidRDefault="00044C9A" w:rsidP="00A4515E">
            <w:pPr>
              <w:pStyle w:val="Texto"/>
              <w:spacing w:after="44"/>
              <w:ind w:firstLine="0"/>
              <w:jc w:val="center"/>
              <w:rPr>
                <w:color w:val="000000"/>
                <w:szCs w:val="14"/>
                <w:lang w:eastAsia="es-MX"/>
              </w:rPr>
            </w:pPr>
            <w:r w:rsidRPr="0023334C">
              <w:rPr>
                <w:color w:val="000000"/>
                <w:szCs w:val="14"/>
                <w:lang w:eastAsia="es-MX"/>
              </w:rPr>
              <w:t>Destino de las Aportaciones</w:t>
            </w:r>
          </w:p>
          <w:p w14:paraId="09228253" w14:textId="77777777" w:rsidR="00044C9A" w:rsidRPr="0023334C" w:rsidRDefault="00044C9A" w:rsidP="00A4515E">
            <w:pPr>
              <w:pStyle w:val="Texto"/>
              <w:spacing w:after="44"/>
              <w:ind w:firstLine="0"/>
              <w:jc w:val="center"/>
              <w:rPr>
                <w:color w:val="000000"/>
                <w:szCs w:val="14"/>
                <w:lang w:eastAsia="es-MX"/>
              </w:rPr>
            </w:pPr>
            <w:r w:rsidRPr="0023334C">
              <w:rPr>
                <w:color w:val="000000"/>
                <w:szCs w:val="14"/>
                <w:lang w:eastAsia="es-MX"/>
              </w:rPr>
              <w:t>(rubro específico en que se aplica)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E5324" w14:textId="77777777" w:rsidR="00044C9A" w:rsidRPr="0023334C" w:rsidRDefault="00044C9A" w:rsidP="00A4515E">
            <w:pPr>
              <w:pStyle w:val="Texto"/>
              <w:spacing w:after="44"/>
              <w:ind w:firstLine="0"/>
              <w:jc w:val="center"/>
              <w:rPr>
                <w:color w:val="000000"/>
                <w:szCs w:val="14"/>
                <w:lang w:eastAsia="es-MX"/>
              </w:rPr>
            </w:pPr>
            <w:r w:rsidRPr="0023334C">
              <w:rPr>
                <w:color w:val="000000"/>
                <w:szCs w:val="14"/>
                <w:lang w:eastAsia="es-MX"/>
              </w:rPr>
              <w:t>Monto Pagado</w:t>
            </w:r>
          </w:p>
        </w:tc>
      </w:tr>
      <w:tr w:rsidR="00044C9A" w:rsidRPr="0023334C" w14:paraId="4244BE7B" w14:textId="77777777" w:rsidTr="00044C9A">
        <w:trPr>
          <w:trHeight w:val="144"/>
        </w:trPr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90497" w14:textId="28415123" w:rsidR="00044C9A" w:rsidRPr="0023334C" w:rsidRDefault="00044C9A" w:rsidP="00A4515E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 xml:space="preserve">CONSTRUCCION DE TEATRO AL AIRE </w:t>
            </w:r>
            <w:proofErr w:type="gramStart"/>
            <w:r>
              <w:rPr>
                <w:color w:val="000000"/>
                <w:szCs w:val="12"/>
                <w:lang w:eastAsia="es-MX"/>
              </w:rPr>
              <w:t>LIBRE  PRIMERA</w:t>
            </w:r>
            <w:proofErr w:type="gramEnd"/>
            <w:r>
              <w:rPr>
                <w:color w:val="000000"/>
                <w:szCs w:val="12"/>
                <w:lang w:eastAsia="es-MX"/>
              </w:rPr>
              <w:t xml:space="preserve"> ETAPA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1FB5C" w14:textId="2D36D3B6" w:rsidR="00044C9A" w:rsidRPr="0023334C" w:rsidRDefault="00044C9A" w:rsidP="00A4515E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905,615.80</w:t>
            </w:r>
          </w:p>
        </w:tc>
      </w:tr>
      <w:tr w:rsidR="00044C9A" w:rsidRPr="0023334C" w14:paraId="704FF960" w14:textId="77777777" w:rsidTr="00044C9A">
        <w:trPr>
          <w:trHeight w:val="144"/>
        </w:trPr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C4827" w14:textId="6C0168AE" w:rsidR="00044C9A" w:rsidRPr="0023334C" w:rsidRDefault="00044C9A" w:rsidP="00A4515E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 xml:space="preserve">CONSTRUCCION LINEA DE </w:t>
            </w:r>
            <w:proofErr w:type="gramStart"/>
            <w:r>
              <w:rPr>
                <w:color w:val="000000"/>
                <w:szCs w:val="12"/>
                <w:lang w:eastAsia="es-MX"/>
              </w:rPr>
              <w:t>DRENAJE  CALLE</w:t>
            </w:r>
            <w:proofErr w:type="gramEnd"/>
            <w:r>
              <w:rPr>
                <w:color w:val="000000"/>
                <w:szCs w:val="12"/>
                <w:lang w:eastAsia="es-MX"/>
              </w:rPr>
              <w:t xml:space="preserve"> FRANCISCO Y MADERO 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8E759" w14:textId="6B6AF871" w:rsidR="00044C9A" w:rsidRPr="0023334C" w:rsidRDefault="00044C9A" w:rsidP="00A4515E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688,572.02</w:t>
            </w:r>
          </w:p>
        </w:tc>
      </w:tr>
      <w:tr w:rsidR="00044C9A" w:rsidRPr="0023334C" w14:paraId="42CDB7E2" w14:textId="77777777" w:rsidTr="00044C9A">
        <w:trPr>
          <w:trHeight w:val="144"/>
        </w:trPr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ED2FB" w14:textId="37321D31" w:rsidR="00044C9A" w:rsidRPr="0023334C" w:rsidRDefault="00044C9A" w:rsidP="00A4515E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 xml:space="preserve">PAVIMENTACION CON CONCRETO </w:t>
            </w:r>
            <w:proofErr w:type="gramStart"/>
            <w:r>
              <w:rPr>
                <w:color w:val="000000"/>
                <w:szCs w:val="12"/>
                <w:lang w:eastAsia="es-MX"/>
              </w:rPr>
              <w:t>HIDRAULICO  CALLE</w:t>
            </w:r>
            <w:proofErr w:type="gramEnd"/>
            <w:r>
              <w:rPr>
                <w:color w:val="000000"/>
                <w:szCs w:val="12"/>
                <w:lang w:eastAsia="es-MX"/>
              </w:rPr>
              <w:t xml:space="preserve"> FRANCISCO I MADERO 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0D1CF" w14:textId="408A2413" w:rsidR="00044C9A" w:rsidRPr="0023334C" w:rsidRDefault="00044C9A" w:rsidP="00A4515E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1315,292.70</w:t>
            </w:r>
          </w:p>
        </w:tc>
      </w:tr>
      <w:tr w:rsidR="00044C9A" w:rsidRPr="0023334C" w14:paraId="18A7C141" w14:textId="77777777" w:rsidTr="00044C9A">
        <w:trPr>
          <w:trHeight w:val="144"/>
        </w:trPr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43017" w14:textId="079D4921" w:rsidR="00044C9A" w:rsidRPr="0023334C" w:rsidRDefault="00044C9A" w:rsidP="00A4515E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CONSTRUCCION DE LABORATORIO MULTIFUNCIONAL ESC PREPARATORIA VR.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C08D8" w14:textId="77777777" w:rsidR="00044C9A" w:rsidRDefault="00044C9A" w:rsidP="00A4515E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1,791,664.02</w:t>
            </w:r>
          </w:p>
          <w:p w14:paraId="4685DE23" w14:textId="45105989" w:rsidR="00044C9A" w:rsidRPr="0023334C" w:rsidRDefault="00044C9A" w:rsidP="00A4515E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</w:tr>
      <w:tr w:rsidR="00044C9A" w:rsidRPr="0023334C" w14:paraId="34BDE0A7" w14:textId="77777777" w:rsidTr="00044C9A">
        <w:trPr>
          <w:trHeight w:val="144"/>
        </w:trPr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B40A9" w14:textId="2FCFEAC4" w:rsidR="00044C9A" w:rsidRDefault="00746144" w:rsidP="00A4515E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COMPRA DE EQUIPAMIENTO EQUIPOS DE COMPUTO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C5F39" w14:textId="19C3BCD3" w:rsidR="00044C9A" w:rsidRDefault="00746144" w:rsidP="00A4515E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75,620.00</w:t>
            </w:r>
          </w:p>
        </w:tc>
      </w:tr>
      <w:tr w:rsidR="00044C9A" w:rsidRPr="0023334C" w14:paraId="73BF4EC1" w14:textId="77777777" w:rsidTr="00044C9A">
        <w:trPr>
          <w:trHeight w:val="144"/>
        </w:trPr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0436D" w14:textId="77777777" w:rsidR="00044C9A" w:rsidRDefault="00044C9A" w:rsidP="00A4515E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7A7DB" w14:textId="77777777" w:rsidR="00044C9A" w:rsidRDefault="00044C9A" w:rsidP="00A4515E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</w:tr>
      <w:tr w:rsidR="00044C9A" w:rsidRPr="0023334C" w14:paraId="4213A6E9" w14:textId="77777777" w:rsidTr="00044C9A">
        <w:trPr>
          <w:trHeight w:val="144"/>
        </w:trPr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D25EC" w14:textId="77777777" w:rsidR="00044C9A" w:rsidRDefault="00044C9A" w:rsidP="00A4515E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4801C" w14:textId="77777777" w:rsidR="00044C9A" w:rsidRDefault="00044C9A" w:rsidP="00A4515E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</w:tr>
      <w:tr w:rsidR="00044C9A" w:rsidRPr="0023334C" w14:paraId="6CFB9C3B" w14:textId="77777777" w:rsidTr="00044C9A">
        <w:trPr>
          <w:trHeight w:val="144"/>
        </w:trPr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7127D" w14:textId="77777777" w:rsidR="00044C9A" w:rsidRDefault="00044C9A" w:rsidP="00A4515E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CF0B8" w14:textId="77777777" w:rsidR="00044C9A" w:rsidRDefault="00044C9A" w:rsidP="00A4515E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</w:tr>
      <w:tr w:rsidR="00044C9A" w:rsidRPr="0023334C" w14:paraId="4DF321CD" w14:textId="77777777" w:rsidTr="00044C9A">
        <w:trPr>
          <w:trHeight w:val="144"/>
        </w:trPr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57807" w14:textId="77777777" w:rsidR="00044C9A" w:rsidRDefault="00044C9A" w:rsidP="00A4515E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A49EE" w14:textId="77777777" w:rsidR="00044C9A" w:rsidRDefault="00044C9A" w:rsidP="00A4515E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</w:tr>
      <w:tr w:rsidR="00044C9A" w:rsidRPr="0023334C" w14:paraId="38220469" w14:textId="77777777" w:rsidTr="00044C9A">
        <w:trPr>
          <w:trHeight w:val="144"/>
        </w:trPr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4965C" w14:textId="77777777" w:rsidR="00044C9A" w:rsidRDefault="00044C9A" w:rsidP="00A4515E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8F594" w14:textId="77777777" w:rsidR="00044C9A" w:rsidRDefault="00044C9A" w:rsidP="00A4515E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</w:tr>
    </w:tbl>
    <w:p w14:paraId="1EAC9978" w14:textId="77777777" w:rsidR="00836C7B" w:rsidRDefault="00836C7B"/>
    <w:sectPr w:rsidR="00836C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9A"/>
    <w:rsid w:val="000175F7"/>
    <w:rsid w:val="00044C9A"/>
    <w:rsid w:val="00746144"/>
    <w:rsid w:val="00836C7B"/>
    <w:rsid w:val="00F3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1DA46"/>
  <w15:chartTrackingRefBased/>
  <w15:docId w15:val="{7BC2EB4E-5BD0-40D8-96F4-B47E702A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C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s-ES"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44C9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4C9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4C9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4C9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4C9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4C9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4C9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4C9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4C9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4C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4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4C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4C9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4C9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4C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4C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4C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4C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4C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44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4C9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44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4C9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44C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4C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44C9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4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4C9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4C9A"/>
    <w:rPr>
      <w:b/>
      <w:bCs/>
      <w:smallCaps/>
      <w:color w:val="2F5496" w:themeColor="accent1" w:themeShade="BF"/>
      <w:spacing w:val="5"/>
    </w:rPr>
  </w:style>
  <w:style w:type="paragraph" w:customStyle="1" w:styleId="Texto">
    <w:name w:val="Texto"/>
    <w:basedOn w:val="Normal"/>
    <w:link w:val="TextoCar"/>
    <w:rsid w:val="00044C9A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044C9A"/>
    <w:rPr>
      <w:rFonts w:ascii="Arial" w:eastAsia="Times New Roman" w:hAnsi="Arial" w:cs="Arial"/>
      <w:kern w:val="0"/>
      <w:sz w:val="18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 Servidor</dc:creator>
  <cp:keywords/>
  <dc:description/>
  <cp:lastModifiedBy>Tesoreria Servidor</cp:lastModifiedBy>
  <cp:revision>1</cp:revision>
  <dcterms:created xsi:type="dcterms:W3CDTF">2025-12-01T16:06:00Z</dcterms:created>
  <dcterms:modified xsi:type="dcterms:W3CDTF">2025-12-01T16:18:00Z</dcterms:modified>
</cp:coreProperties>
</file>